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688" w:rsidRPr="005F7688" w:rsidRDefault="00E51431" w:rsidP="005F7688">
      <w:pPr>
        <w:widowControl/>
        <w:suppressAutoHyphens w:val="0"/>
        <w:autoSpaceDE w:val="0"/>
        <w:jc w:val="center"/>
        <w:rPr>
          <w:rFonts w:ascii="Times New Roman" w:eastAsia="Andale Sans UI" w:hAnsi="Times New Roman" w:cs="Times New Roman"/>
          <w:noProof/>
          <w:kern w:val="3"/>
          <w:sz w:val="28"/>
          <w:lang w:eastAsia="ru-RU" w:bidi="ar-SA"/>
        </w:rPr>
      </w:pPr>
      <w:r>
        <w:rPr>
          <w:rFonts w:ascii="Times New Roman" w:eastAsia="Andale Sans UI" w:hAnsi="Times New Roman" w:cs="Times New Roman"/>
          <w:noProof/>
          <w:kern w:val="3"/>
          <w:sz w:val="28"/>
          <w:lang w:eastAsia="ru-RU" w:bidi="ar-SA"/>
        </w:rPr>
        <w:drawing>
          <wp:inline distT="0" distB="0" distL="0" distR="0">
            <wp:extent cx="542925" cy="695325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688" w:rsidRPr="005F7688" w:rsidRDefault="005F7688" w:rsidP="005F7688">
      <w:pPr>
        <w:widowControl/>
        <w:suppressAutoHyphens w:val="0"/>
        <w:autoSpaceDE w:val="0"/>
        <w:jc w:val="center"/>
        <w:rPr>
          <w:rFonts w:ascii="Times New Roman" w:eastAsia="Andale Sans UI" w:hAnsi="Times New Roman" w:cs="Times New Roman"/>
          <w:noProof/>
          <w:kern w:val="3"/>
          <w:sz w:val="28"/>
          <w:lang w:eastAsia="ru-RU" w:bidi="ar-SA"/>
        </w:rPr>
      </w:pPr>
    </w:p>
    <w:p w:rsidR="005F7688" w:rsidRPr="005F7688" w:rsidRDefault="005F7688" w:rsidP="005F7688">
      <w:pPr>
        <w:widowControl/>
        <w:suppressAutoHyphens w:val="0"/>
        <w:autoSpaceDE w:val="0"/>
        <w:jc w:val="center"/>
        <w:rPr>
          <w:rFonts w:ascii="Times New Roman" w:eastAsia="Andale Sans UI" w:hAnsi="Times New Roman" w:cs="Times New Roman"/>
          <w:b/>
          <w:kern w:val="3"/>
          <w:sz w:val="28"/>
          <w:lang w:val="de-DE" w:eastAsia="ja-JP" w:bidi="fa-IR"/>
        </w:rPr>
      </w:pPr>
      <w:r w:rsidRPr="005F7688">
        <w:rPr>
          <w:rFonts w:ascii="Times New Roman" w:eastAsia="Andale Sans UI" w:hAnsi="Times New Roman" w:cs="Times New Roman"/>
          <w:b/>
          <w:kern w:val="3"/>
          <w:sz w:val="28"/>
          <w:lang w:val="de-DE" w:eastAsia="ja-JP" w:bidi="fa-IR"/>
        </w:rPr>
        <w:t>СОВЕТ</w:t>
      </w:r>
    </w:p>
    <w:p w:rsidR="005F7688" w:rsidRPr="005F7688" w:rsidRDefault="005F7688" w:rsidP="005F7688">
      <w:pPr>
        <w:widowControl/>
        <w:suppressAutoHyphens w:val="0"/>
        <w:autoSpaceDE w:val="0"/>
        <w:jc w:val="center"/>
        <w:rPr>
          <w:rFonts w:ascii="Times New Roman" w:eastAsia="Andale Sans UI" w:hAnsi="Times New Roman" w:cs="Times New Roman"/>
          <w:b/>
          <w:kern w:val="3"/>
          <w:sz w:val="28"/>
          <w:lang w:val="de-DE" w:eastAsia="ja-JP" w:bidi="fa-IR"/>
        </w:rPr>
      </w:pPr>
      <w:r w:rsidRPr="005F7688">
        <w:rPr>
          <w:rFonts w:ascii="Times New Roman" w:eastAsia="Andale Sans UI" w:hAnsi="Times New Roman" w:cs="Times New Roman"/>
          <w:b/>
          <w:kern w:val="3"/>
          <w:sz w:val="28"/>
          <w:lang w:val="de-DE" w:eastAsia="ja-JP" w:bidi="fa-IR"/>
        </w:rPr>
        <w:t>МУНИЦИПАЛЬНОГО ОБРАЗОВАНИЯ</w:t>
      </w:r>
    </w:p>
    <w:p w:rsidR="005F7688" w:rsidRPr="005F7688" w:rsidRDefault="005F7688" w:rsidP="005F7688">
      <w:pPr>
        <w:widowControl/>
        <w:suppressAutoHyphens w:val="0"/>
        <w:autoSpaceDE w:val="0"/>
        <w:jc w:val="center"/>
        <w:rPr>
          <w:rFonts w:ascii="Times New Roman" w:eastAsia="Andale Sans UI" w:hAnsi="Times New Roman" w:cs="Times New Roman"/>
          <w:b/>
          <w:kern w:val="3"/>
          <w:sz w:val="28"/>
          <w:lang w:val="de-DE" w:eastAsia="ja-JP" w:bidi="fa-IR"/>
        </w:rPr>
      </w:pPr>
      <w:r w:rsidRPr="005F7688">
        <w:rPr>
          <w:rFonts w:ascii="Times New Roman" w:eastAsia="Andale Sans UI" w:hAnsi="Times New Roman" w:cs="Times New Roman"/>
          <w:b/>
          <w:kern w:val="3"/>
          <w:sz w:val="28"/>
          <w:lang w:val="de-DE" w:eastAsia="ja-JP" w:bidi="fa-IR"/>
        </w:rPr>
        <w:t>КАВКАЗСКИЙ РАЙОН    КРАСНОДАРСКОГО КРАЯ</w:t>
      </w:r>
    </w:p>
    <w:p w:rsidR="005F7688" w:rsidRPr="005F7688" w:rsidRDefault="005F7688" w:rsidP="005F7688">
      <w:pPr>
        <w:widowControl/>
        <w:suppressAutoHyphens w:val="0"/>
        <w:autoSpaceDN w:val="0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5F7688" w:rsidRPr="005F7688" w:rsidRDefault="005F7688" w:rsidP="005F7688">
      <w:pPr>
        <w:widowControl/>
        <w:suppressAutoHyphens w:val="0"/>
        <w:autoSpaceDN w:val="0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  <w:r w:rsidRPr="005F7688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5F7688" w:rsidRPr="005F7688" w:rsidRDefault="005F7688" w:rsidP="005F7688">
      <w:pPr>
        <w:widowControl/>
        <w:suppressAutoHyphens w:val="0"/>
        <w:autoSpaceDN w:val="0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5F7688" w:rsidRPr="005F7688" w:rsidRDefault="00B5723D" w:rsidP="005F7688">
      <w:pPr>
        <w:widowControl/>
        <w:suppressAutoHyphens w:val="0"/>
        <w:autoSpaceDN w:val="0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  <w:proofErr w:type="spellStart"/>
      <w:r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О</w:t>
      </w:r>
      <w:r w:rsidR="005F7688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т</w:t>
      </w:r>
      <w:proofErr w:type="spellEnd"/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11 марта  </w:t>
      </w:r>
      <w:r w:rsidR="005F7688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2022 </w:t>
      </w:r>
      <w:proofErr w:type="spellStart"/>
      <w:r w:rsidR="005F7688" w:rsidRPr="005F7688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5F7688" w:rsidRPr="005F7688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</w:t>
      </w:r>
      <w:r w:rsidR="005F7688" w:rsidRPr="005F7688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                          </w:t>
      </w:r>
      <w:r w:rsidR="005F7688" w:rsidRPr="005F7688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 w:rsidR="005F7688" w:rsidRPr="005F7688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="005F7688" w:rsidRPr="005F7688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 w:rsidR="005F7688" w:rsidRPr="005F7688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ab/>
      </w:r>
      <w:r w:rsidR="005F7688" w:rsidRPr="005F7688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              </w:t>
      </w:r>
      <w:r w:rsidR="005F7688" w:rsidRPr="005F7688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№</w:t>
      </w:r>
      <w:r w:rsidR="005F7688" w:rsidRPr="005F7688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>393</w:t>
      </w:r>
    </w:p>
    <w:p w:rsidR="005F7688" w:rsidRPr="005F7688" w:rsidRDefault="005F7688" w:rsidP="005F7688">
      <w:pPr>
        <w:widowControl/>
        <w:shd w:val="clear" w:color="auto" w:fill="FFFFFF"/>
        <w:suppressAutoHyphens w:val="0"/>
        <w:spacing w:before="5"/>
        <w:ind w:right="38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  <w:r w:rsidRPr="005F7688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 </w:t>
      </w:r>
    </w:p>
    <w:p w:rsidR="005F7688" w:rsidRPr="005F7688" w:rsidRDefault="005F7688" w:rsidP="005F7688">
      <w:pPr>
        <w:widowControl/>
        <w:shd w:val="clear" w:color="auto" w:fill="FFFFFF"/>
        <w:suppressAutoHyphens w:val="0"/>
        <w:spacing w:before="5"/>
        <w:ind w:right="38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  <w:r w:rsidRPr="005F7688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5F7688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5F7688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5F7688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BA2DF7" w:rsidRPr="00BA2DF7" w:rsidRDefault="00BA2DF7" w:rsidP="00E600C5">
      <w:pPr>
        <w:rPr>
          <w:rFonts w:ascii="Times New Roman" w:hAnsi="Times New Roman" w:cs="Times New Roman"/>
          <w:sz w:val="28"/>
          <w:szCs w:val="28"/>
        </w:rPr>
      </w:pPr>
    </w:p>
    <w:p w:rsidR="000D47FD" w:rsidRPr="00BA2DF7" w:rsidRDefault="000D47FD" w:rsidP="000D47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DF7">
        <w:rPr>
          <w:rFonts w:ascii="Times New Roman" w:hAnsi="Times New Roman" w:cs="Times New Roman"/>
          <w:b/>
          <w:sz w:val="28"/>
          <w:szCs w:val="28"/>
        </w:rPr>
        <w:t xml:space="preserve">О ежегодном отчете </w:t>
      </w:r>
      <w:r w:rsidRPr="00BA2DF7">
        <w:rPr>
          <w:rFonts w:ascii="Times New Roman" w:hAnsi="Times New Roman" w:cs="Times New Roman"/>
          <w:b/>
          <w:bCs/>
          <w:sz w:val="28"/>
          <w:szCs w:val="28"/>
        </w:rPr>
        <w:t>главы муниципального образования</w:t>
      </w:r>
    </w:p>
    <w:p w:rsidR="000D47FD" w:rsidRPr="00BA2DF7" w:rsidRDefault="000D47FD" w:rsidP="000D47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DF7">
        <w:rPr>
          <w:rFonts w:ascii="Times New Roman" w:hAnsi="Times New Roman" w:cs="Times New Roman"/>
          <w:b/>
          <w:bCs/>
          <w:sz w:val="28"/>
          <w:szCs w:val="28"/>
        </w:rPr>
        <w:t>Кавказский район о результатах своей деятельности и деятельности администрации муниципального образования за 20</w:t>
      </w:r>
      <w:r w:rsidR="000B76B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24D8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A2DF7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0D47FD" w:rsidRPr="00BA2DF7" w:rsidRDefault="000D47FD" w:rsidP="000D47FD">
      <w:pPr>
        <w:rPr>
          <w:rFonts w:ascii="Times New Roman" w:hAnsi="Times New Roman" w:cs="Times New Roman"/>
          <w:sz w:val="28"/>
          <w:szCs w:val="28"/>
        </w:rPr>
      </w:pPr>
    </w:p>
    <w:p w:rsidR="000D47FD" w:rsidRPr="00BA2DF7" w:rsidRDefault="000D47FD" w:rsidP="000D47FD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A2DF7">
        <w:rPr>
          <w:rFonts w:ascii="Times New Roman" w:hAnsi="Times New Roman" w:cs="Times New Roman"/>
          <w:sz w:val="28"/>
          <w:szCs w:val="28"/>
        </w:rPr>
        <w:t xml:space="preserve">Заслушав и обсудив отчет главы муниципального образования Кавказский район Виталия Николаевича </w:t>
      </w:r>
      <w:proofErr w:type="spellStart"/>
      <w:r w:rsidRPr="00BA2DF7">
        <w:rPr>
          <w:rFonts w:ascii="Times New Roman" w:hAnsi="Times New Roman" w:cs="Times New Roman"/>
          <w:sz w:val="28"/>
          <w:szCs w:val="28"/>
        </w:rPr>
        <w:t>Очкаласова</w:t>
      </w:r>
      <w:proofErr w:type="spellEnd"/>
      <w:r w:rsidRPr="00BA2DF7">
        <w:rPr>
          <w:rFonts w:ascii="Times New Roman" w:hAnsi="Times New Roman" w:cs="Times New Roman"/>
          <w:sz w:val="28"/>
          <w:szCs w:val="28"/>
        </w:rPr>
        <w:t xml:space="preserve"> о результатах своей деятельности и деятельности администрации муниципального образования за 20</w:t>
      </w:r>
      <w:r w:rsidR="00024D8D">
        <w:rPr>
          <w:rFonts w:ascii="Times New Roman" w:hAnsi="Times New Roman" w:cs="Times New Roman"/>
          <w:sz w:val="28"/>
          <w:szCs w:val="28"/>
        </w:rPr>
        <w:t>21</w:t>
      </w:r>
      <w:r w:rsidRPr="00BA2DF7">
        <w:rPr>
          <w:rFonts w:ascii="Times New Roman" w:hAnsi="Times New Roman" w:cs="Times New Roman"/>
          <w:sz w:val="28"/>
          <w:szCs w:val="28"/>
        </w:rPr>
        <w:t xml:space="preserve"> год, руководствуясь статьей 35 Федерального закона от 06 октября 2003 года                  № 131-ФЗ «Об общих принципах организации местного самоуправления в Российской Федерации» и частью 3 статьи 25 устава муниципального образования Кавказский район, Совет муниципального образования Кавказский район </w:t>
      </w:r>
      <w:r w:rsidRPr="00BA2DF7">
        <w:rPr>
          <w:rFonts w:ascii="Times New Roman" w:hAnsi="Times New Roman" w:cs="Times New Roman"/>
          <w:bCs/>
          <w:sz w:val="28"/>
          <w:szCs w:val="28"/>
        </w:rPr>
        <w:t>РЕШИЛ</w:t>
      </w:r>
      <w:r w:rsidRPr="00BA2DF7">
        <w:rPr>
          <w:rFonts w:ascii="Times New Roman" w:hAnsi="Times New Roman" w:cs="Times New Roman"/>
          <w:b/>
          <w:bCs/>
          <w:sz w:val="28"/>
          <w:szCs w:val="28"/>
        </w:rPr>
        <w:t>:</w:t>
      </w:r>
      <w:proofErr w:type="gramEnd"/>
    </w:p>
    <w:p w:rsidR="000D47FD" w:rsidRPr="00BA2DF7" w:rsidRDefault="009F0D2A" w:rsidP="000D47FD">
      <w:pPr>
        <w:pStyle w:val="21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D47FD" w:rsidRPr="00BA2DF7">
        <w:rPr>
          <w:rFonts w:ascii="Times New Roman" w:hAnsi="Times New Roman" w:cs="Times New Roman"/>
          <w:sz w:val="28"/>
          <w:szCs w:val="28"/>
        </w:rPr>
        <w:t xml:space="preserve">Признать работу главы </w:t>
      </w:r>
      <w:r w:rsidR="00B832F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D47FD" w:rsidRPr="00BA2DF7">
        <w:rPr>
          <w:rFonts w:ascii="Times New Roman" w:hAnsi="Times New Roman" w:cs="Times New Roman"/>
          <w:sz w:val="28"/>
          <w:szCs w:val="28"/>
        </w:rPr>
        <w:t xml:space="preserve">В.Н. </w:t>
      </w:r>
      <w:proofErr w:type="spellStart"/>
      <w:r w:rsidR="000D47FD" w:rsidRPr="00BA2DF7">
        <w:rPr>
          <w:rFonts w:ascii="Times New Roman" w:hAnsi="Times New Roman" w:cs="Times New Roman"/>
          <w:sz w:val="28"/>
          <w:szCs w:val="28"/>
        </w:rPr>
        <w:t>Очкаласова</w:t>
      </w:r>
      <w:proofErr w:type="spellEnd"/>
      <w:r w:rsidR="000D47FD" w:rsidRPr="00BA2DF7">
        <w:rPr>
          <w:rFonts w:ascii="Times New Roman" w:hAnsi="Times New Roman" w:cs="Times New Roman"/>
          <w:sz w:val="28"/>
          <w:szCs w:val="28"/>
        </w:rPr>
        <w:t xml:space="preserve"> и администрации муниципального образования Кавказский район за 20</w:t>
      </w:r>
      <w:r w:rsidR="000B76B3">
        <w:rPr>
          <w:rFonts w:ascii="Times New Roman" w:hAnsi="Times New Roman" w:cs="Times New Roman"/>
          <w:sz w:val="28"/>
          <w:szCs w:val="28"/>
        </w:rPr>
        <w:t>2</w:t>
      </w:r>
      <w:r w:rsidR="00024D8D">
        <w:rPr>
          <w:rFonts w:ascii="Times New Roman" w:hAnsi="Times New Roman" w:cs="Times New Roman"/>
          <w:sz w:val="28"/>
          <w:szCs w:val="28"/>
        </w:rPr>
        <w:t>1</w:t>
      </w:r>
      <w:r w:rsidR="000D47FD" w:rsidRPr="00BA2DF7">
        <w:rPr>
          <w:rFonts w:ascii="Times New Roman" w:hAnsi="Times New Roman" w:cs="Times New Roman"/>
          <w:sz w:val="28"/>
          <w:szCs w:val="28"/>
        </w:rPr>
        <w:t xml:space="preserve"> год удовлетворительной.</w:t>
      </w:r>
    </w:p>
    <w:p w:rsidR="00267307" w:rsidRPr="00BA2DF7" w:rsidRDefault="000D47FD" w:rsidP="0026730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DF7">
        <w:rPr>
          <w:rFonts w:ascii="Times New Roman" w:hAnsi="Times New Roman" w:cs="Times New Roman"/>
          <w:sz w:val="28"/>
          <w:szCs w:val="28"/>
        </w:rPr>
        <w:t>2.</w:t>
      </w:r>
      <w:r w:rsidR="009F0D2A">
        <w:rPr>
          <w:rFonts w:ascii="Times New Roman" w:hAnsi="Times New Roman" w:cs="Times New Roman"/>
          <w:sz w:val="28"/>
          <w:szCs w:val="28"/>
        </w:rPr>
        <w:t> </w:t>
      </w:r>
      <w:r w:rsidR="00267307" w:rsidRPr="00BA2DF7">
        <w:rPr>
          <w:rFonts w:ascii="Times New Roman" w:hAnsi="Times New Roman" w:cs="Times New Roman"/>
          <w:sz w:val="28"/>
          <w:szCs w:val="28"/>
        </w:rPr>
        <w:t>Отчет главы муниципального образования Кавказский рай</w:t>
      </w:r>
      <w:r w:rsidR="00C34279">
        <w:rPr>
          <w:rFonts w:ascii="Times New Roman" w:hAnsi="Times New Roman" w:cs="Times New Roman"/>
          <w:sz w:val="28"/>
          <w:szCs w:val="28"/>
        </w:rPr>
        <w:t>он</w:t>
      </w:r>
      <w:r w:rsidR="00267307" w:rsidRPr="00BA2DF7">
        <w:rPr>
          <w:rFonts w:ascii="Times New Roman" w:hAnsi="Times New Roman" w:cs="Times New Roman"/>
          <w:sz w:val="28"/>
          <w:szCs w:val="28"/>
        </w:rPr>
        <w:t xml:space="preserve"> о результатах своей деятельности и деятельности администрации муниципального образования Кавказский район за 20</w:t>
      </w:r>
      <w:r w:rsidR="00024D8D">
        <w:rPr>
          <w:rFonts w:ascii="Times New Roman" w:hAnsi="Times New Roman" w:cs="Times New Roman"/>
          <w:sz w:val="28"/>
          <w:szCs w:val="28"/>
        </w:rPr>
        <w:t>21</w:t>
      </w:r>
      <w:r w:rsidR="00267307" w:rsidRPr="00BA2DF7">
        <w:rPr>
          <w:rFonts w:ascii="Times New Roman" w:hAnsi="Times New Roman" w:cs="Times New Roman"/>
          <w:sz w:val="28"/>
          <w:szCs w:val="28"/>
        </w:rPr>
        <w:t xml:space="preserve"> год разместить на официальном сайте администрации муниципального образования Кавказский район </w:t>
      </w:r>
      <w:r w:rsidR="00BA2DF7" w:rsidRPr="00BA2DF7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="00BA2DF7" w:rsidRPr="00BA2DF7">
          <w:rPr>
            <w:rStyle w:val="a9"/>
            <w:rFonts w:ascii="Times New Roman" w:hAnsi="Times New Roman" w:cs="Times New Roman"/>
            <w:sz w:val="28"/>
            <w:szCs w:val="28"/>
          </w:rPr>
          <w:t>www.kavraion.ru</w:t>
        </w:r>
      </w:hyperlink>
      <w:r w:rsidR="00B832FC">
        <w:rPr>
          <w:rFonts w:ascii="Times New Roman" w:hAnsi="Times New Roman" w:cs="Times New Roman"/>
          <w:sz w:val="28"/>
          <w:szCs w:val="28"/>
        </w:rPr>
        <w:t>).</w:t>
      </w:r>
    </w:p>
    <w:p w:rsidR="00BA2DF7" w:rsidRPr="00BA2DF7" w:rsidRDefault="00BA2DF7" w:rsidP="00BA2DF7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2DF7"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BA2DF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F0D2A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BA2D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A2DF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Pr="00BA2DF7">
        <w:rPr>
          <w:rFonts w:ascii="Times New Roman" w:hAnsi="Times New Roman" w:cs="Times New Roman"/>
          <w:color w:val="000000"/>
          <w:sz w:val="28"/>
          <w:szCs w:val="28"/>
        </w:rPr>
        <w:t xml:space="preserve">вопросам местного самоуправления, законности и правопорядка </w:t>
      </w:r>
      <w:r w:rsidR="0023218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BA2DF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BA2DF7">
        <w:rPr>
          <w:rFonts w:ascii="Times New Roman" w:hAnsi="Times New Roman" w:cs="Times New Roman"/>
          <w:color w:val="000000"/>
          <w:sz w:val="28"/>
          <w:szCs w:val="28"/>
        </w:rPr>
        <w:t>Ефременко</w:t>
      </w:r>
      <w:proofErr w:type="spellEnd"/>
      <w:r w:rsidR="00024D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76B3">
        <w:rPr>
          <w:rFonts w:ascii="Times New Roman" w:hAnsi="Times New Roman" w:cs="Times New Roman"/>
          <w:color w:val="000000"/>
          <w:sz w:val="28"/>
          <w:szCs w:val="28"/>
        </w:rPr>
        <w:t>С.А.</w:t>
      </w:r>
      <w:r w:rsidRPr="00BA2DF7">
        <w:rPr>
          <w:rFonts w:ascii="Times New Roman" w:hAnsi="Times New Roman" w:cs="Times New Roman"/>
          <w:color w:val="000000"/>
          <w:sz w:val="28"/>
          <w:szCs w:val="28"/>
        </w:rPr>
        <w:t>).</w:t>
      </w:r>
      <w:r w:rsidR="005F76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D47FD" w:rsidRPr="00BA2DF7" w:rsidRDefault="00BA2DF7" w:rsidP="009F0D2A">
      <w:pPr>
        <w:pStyle w:val="21"/>
        <w:ind w:firstLine="720"/>
        <w:rPr>
          <w:rFonts w:ascii="Times New Roman" w:hAnsi="Times New Roman" w:cs="Times New Roman"/>
          <w:sz w:val="28"/>
          <w:szCs w:val="28"/>
        </w:rPr>
      </w:pPr>
      <w:r w:rsidRPr="00BA2DF7">
        <w:rPr>
          <w:rFonts w:ascii="Times New Roman" w:hAnsi="Times New Roman" w:cs="Times New Roman"/>
          <w:sz w:val="28"/>
          <w:szCs w:val="28"/>
        </w:rPr>
        <w:t>4</w:t>
      </w:r>
      <w:r w:rsidR="000D47FD" w:rsidRPr="00BA2DF7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0D47FD" w:rsidRDefault="000D47FD" w:rsidP="000D47FD">
      <w:pPr>
        <w:rPr>
          <w:rFonts w:ascii="Times New Roman" w:hAnsi="Times New Roman" w:cs="Times New Roman"/>
          <w:sz w:val="28"/>
          <w:szCs w:val="28"/>
        </w:rPr>
      </w:pPr>
    </w:p>
    <w:p w:rsidR="009F0D2A" w:rsidRPr="00BA2DF7" w:rsidRDefault="009F0D2A" w:rsidP="000D47FD">
      <w:pPr>
        <w:rPr>
          <w:rFonts w:ascii="Times New Roman" w:hAnsi="Times New Roman" w:cs="Times New Roman"/>
          <w:sz w:val="28"/>
          <w:szCs w:val="28"/>
        </w:rPr>
      </w:pPr>
    </w:p>
    <w:p w:rsidR="000D47FD" w:rsidRPr="00BA2DF7" w:rsidRDefault="000D47FD" w:rsidP="000D47FD">
      <w:pPr>
        <w:rPr>
          <w:rFonts w:ascii="Times New Roman" w:hAnsi="Times New Roman" w:cs="Times New Roman"/>
          <w:sz w:val="28"/>
          <w:szCs w:val="28"/>
        </w:rPr>
      </w:pPr>
      <w:r w:rsidRPr="00BA2DF7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0D47FD" w:rsidRPr="00BA2DF7" w:rsidRDefault="000D47FD" w:rsidP="000D47FD">
      <w:pPr>
        <w:rPr>
          <w:rFonts w:ascii="Times New Roman" w:hAnsi="Times New Roman" w:cs="Times New Roman"/>
          <w:sz w:val="28"/>
          <w:szCs w:val="28"/>
        </w:rPr>
      </w:pPr>
      <w:r w:rsidRPr="00BA2DF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8399B" w:rsidRDefault="000D47FD" w:rsidP="00BA2DF7">
      <w:pPr>
        <w:rPr>
          <w:rFonts w:ascii="Times New Roman" w:hAnsi="Times New Roman" w:cs="Times New Roman"/>
          <w:sz w:val="28"/>
          <w:szCs w:val="28"/>
        </w:rPr>
      </w:pPr>
      <w:r w:rsidRPr="00BA2DF7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BA2DF7">
        <w:rPr>
          <w:rFonts w:ascii="Times New Roman" w:hAnsi="Times New Roman" w:cs="Times New Roman"/>
          <w:sz w:val="28"/>
          <w:szCs w:val="28"/>
        </w:rPr>
        <w:tab/>
      </w:r>
      <w:r w:rsidRPr="00BA2DF7">
        <w:rPr>
          <w:rFonts w:ascii="Times New Roman" w:hAnsi="Times New Roman" w:cs="Times New Roman"/>
          <w:sz w:val="28"/>
          <w:szCs w:val="28"/>
        </w:rPr>
        <w:tab/>
      </w:r>
      <w:r w:rsidRPr="00BA2DF7">
        <w:rPr>
          <w:rFonts w:ascii="Times New Roman" w:hAnsi="Times New Roman" w:cs="Times New Roman"/>
          <w:sz w:val="28"/>
          <w:szCs w:val="28"/>
        </w:rPr>
        <w:tab/>
      </w:r>
      <w:r w:rsidRPr="00BA2DF7">
        <w:rPr>
          <w:rFonts w:ascii="Times New Roman" w:hAnsi="Times New Roman" w:cs="Times New Roman"/>
          <w:sz w:val="28"/>
          <w:szCs w:val="28"/>
        </w:rPr>
        <w:tab/>
      </w:r>
      <w:r w:rsidRPr="00BA2DF7">
        <w:rPr>
          <w:rFonts w:ascii="Times New Roman" w:hAnsi="Times New Roman" w:cs="Times New Roman"/>
          <w:sz w:val="28"/>
          <w:szCs w:val="28"/>
        </w:rPr>
        <w:tab/>
        <w:t xml:space="preserve">                              И.В. Кошелев</w:t>
      </w:r>
    </w:p>
    <w:p w:rsidR="00FC22ED" w:rsidRDefault="00FC22ED" w:rsidP="00BA2DF7">
      <w:pPr>
        <w:rPr>
          <w:rFonts w:ascii="Times New Roman" w:hAnsi="Times New Roman" w:cs="Times New Roman"/>
          <w:sz w:val="28"/>
          <w:szCs w:val="28"/>
        </w:rPr>
      </w:pPr>
    </w:p>
    <w:sectPr w:rsidR="00FC22ED" w:rsidSect="009F0D2A">
      <w:pgSz w:w="11906" w:h="16838"/>
      <w:pgMar w:top="1134" w:right="566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0054C1"/>
    <w:rsid w:val="000054C1"/>
    <w:rsid w:val="00024D8D"/>
    <w:rsid w:val="0004712E"/>
    <w:rsid w:val="000B76B3"/>
    <w:rsid w:val="000D47FD"/>
    <w:rsid w:val="001171CD"/>
    <w:rsid w:val="0014142E"/>
    <w:rsid w:val="001759D1"/>
    <w:rsid w:val="00187A19"/>
    <w:rsid w:val="00194534"/>
    <w:rsid w:val="00232184"/>
    <w:rsid w:val="00267307"/>
    <w:rsid w:val="00332664"/>
    <w:rsid w:val="003E5DD2"/>
    <w:rsid w:val="00510350"/>
    <w:rsid w:val="00546456"/>
    <w:rsid w:val="00581DF7"/>
    <w:rsid w:val="0058399B"/>
    <w:rsid w:val="005D0080"/>
    <w:rsid w:val="005F7688"/>
    <w:rsid w:val="00625A87"/>
    <w:rsid w:val="00705F34"/>
    <w:rsid w:val="00720112"/>
    <w:rsid w:val="0079677B"/>
    <w:rsid w:val="008557ED"/>
    <w:rsid w:val="008E7897"/>
    <w:rsid w:val="00991476"/>
    <w:rsid w:val="009A0732"/>
    <w:rsid w:val="009B28A9"/>
    <w:rsid w:val="009F0D2A"/>
    <w:rsid w:val="00A47B44"/>
    <w:rsid w:val="00B5723D"/>
    <w:rsid w:val="00B63777"/>
    <w:rsid w:val="00B832FC"/>
    <w:rsid w:val="00BA2DF7"/>
    <w:rsid w:val="00C0550E"/>
    <w:rsid w:val="00C145D0"/>
    <w:rsid w:val="00C34279"/>
    <w:rsid w:val="00CB04A7"/>
    <w:rsid w:val="00D516A2"/>
    <w:rsid w:val="00D87F30"/>
    <w:rsid w:val="00DC48C0"/>
    <w:rsid w:val="00E10F47"/>
    <w:rsid w:val="00E27416"/>
    <w:rsid w:val="00E51431"/>
    <w:rsid w:val="00E57EDC"/>
    <w:rsid w:val="00E600C5"/>
    <w:rsid w:val="00EA5AF7"/>
    <w:rsid w:val="00EE3DF0"/>
    <w:rsid w:val="00F063C0"/>
    <w:rsid w:val="00FC2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42E"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4142E"/>
  </w:style>
  <w:style w:type="character" w:customStyle="1" w:styleId="WW-Absatz-Standardschriftart">
    <w:name w:val="WW-Absatz-Standardschriftart"/>
    <w:rsid w:val="0014142E"/>
  </w:style>
  <w:style w:type="character" w:customStyle="1" w:styleId="WW-Absatz-Standardschriftart1">
    <w:name w:val="WW-Absatz-Standardschriftart1"/>
    <w:rsid w:val="0014142E"/>
  </w:style>
  <w:style w:type="character" w:customStyle="1" w:styleId="WW-Absatz-Standardschriftart11">
    <w:name w:val="WW-Absatz-Standardschriftart11"/>
    <w:rsid w:val="0014142E"/>
  </w:style>
  <w:style w:type="character" w:customStyle="1" w:styleId="WW-Absatz-Standardschriftart111">
    <w:name w:val="WW-Absatz-Standardschriftart111"/>
    <w:rsid w:val="0014142E"/>
  </w:style>
  <w:style w:type="character" w:customStyle="1" w:styleId="WW-Absatz-Standardschriftart1111">
    <w:name w:val="WW-Absatz-Standardschriftart1111"/>
    <w:rsid w:val="0014142E"/>
  </w:style>
  <w:style w:type="character" w:customStyle="1" w:styleId="WW-Absatz-Standardschriftart11111">
    <w:name w:val="WW-Absatz-Standardschriftart11111"/>
    <w:rsid w:val="0014142E"/>
  </w:style>
  <w:style w:type="character" w:customStyle="1" w:styleId="WW-Absatz-Standardschriftart111111">
    <w:name w:val="WW-Absatz-Standardschriftart111111"/>
    <w:rsid w:val="0014142E"/>
  </w:style>
  <w:style w:type="character" w:customStyle="1" w:styleId="WW-Absatz-Standardschriftart1111111">
    <w:name w:val="WW-Absatz-Standardschriftart1111111"/>
    <w:rsid w:val="0014142E"/>
  </w:style>
  <w:style w:type="character" w:customStyle="1" w:styleId="WW-Absatz-Standardschriftart11111111">
    <w:name w:val="WW-Absatz-Standardschriftart11111111"/>
    <w:rsid w:val="0014142E"/>
  </w:style>
  <w:style w:type="paragraph" w:customStyle="1" w:styleId="a3">
    <w:name w:val="Заголовок"/>
    <w:basedOn w:val="a"/>
    <w:next w:val="a4"/>
    <w:rsid w:val="0014142E"/>
    <w:pPr>
      <w:keepNext/>
      <w:spacing w:before="240" w:after="120"/>
    </w:pPr>
    <w:rPr>
      <w:rFonts w:eastAsia="Microsoft YaHei"/>
      <w:sz w:val="28"/>
      <w:szCs w:val="28"/>
    </w:rPr>
  </w:style>
  <w:style w:type="paragraph" w:styleId="a4">
    <w:name w:val="Body Text"/>
    <w:basedOn w:val="a"/>
    <w:rsid w:val="0014142E"/>
    <w:pPr>
      <w:spacing w:after="120"/>
    </w:pPr>
  </w:style>
  <w:style w:type="paragraph" w:styleId="a5">
    <w:name w:val="List"/>
    <w:basedOn w:val="a4"/>
    <w:rsid w:val="0014142E"/>
  </w:style>
  <w:style w:type="paragraph" w:customStyle="1" w:styleId="1">
    <w:name w:val="Название1"/>
    <w:basedOn w:val="a"/>
    <w:rsid w:val="0014142E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14142E"/>
    <w:pPr>
      <w:suppressLineNumbers/>
    </w:pPr>
  </w:style>
  <w:style w:type="paragraph" w:customStyle="1" w:styleId="21">
    <w:name w:val="Основной текст 21"/>
    <w:basedOn w:val="a"/>
    <w:rsid w:val="0014142E"/>
    <w:pPr>
      <w:jc w:val="both"/>
    </w:pPr>
    <w:rPr>
      <w:sz w:val="32"/>
    </w:rPr>
  </w:style>
  <w:style w:type="paragraph" w:styleId="a6">
    <w:name w:val="header"/>
    <w:basedOn w:val="a"/>
    <w:rsid w:val="0014142E"/>
    <w:pPr>
      <w:tabs>
        <w:tab w:val="center" w:pos="4677"/>
        <w:tab w:val="right" w:pos="9355"/>
      </w:tabs>
    </w:pPr>
    <w:rPr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E10F47"/>
    <w:rPr>
      <w:rFonts w:ascii="Tahoma" w:hAnsi="Tahoma"/>
      <w:sz w:val="16"/>
      <w:szCs w:val="14"/>
    </w:rPr>
  </w:style>
  <w:style w:type="character" w:customStyle="1" w:styleId="a8">
    <w:name w:val="Текст выноски Знак"/>
    <w:link w:val="a7"/>
    <w:uiPriority w:val="99"/>
    <w:semiHidden/>
    <w:rsid w:val="00E10F47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a9">
    <w:name w:val="Hyperlink"/>
    <w:uiPriority w:val="99"/>
    <w:unhideWhenUsed/>
    <w:rsid w:val="00BA2DF7"/>
    <w:rPr>
      <w:color w:val="0000FF"/>
      <w:u w:val="single"/>
    </w:rPr>
  </w:style>
  <w:style w:type="paragraph" w:styleId="aa">
    <w:name w:val="No Spacing"/>
    <w:uiPriority w:val="1"/>
    <w:qFormat/>
    <w:rsid w:val="00FC22ED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5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avraion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517AB-73E9-41A6-A99A-43D8606DB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Links>
    <vt:vector size="6" baseType="variant">
      <vt:variant>
        <vt:i4>6488118</vt:i4>
      </vt:variant>
      <vt:variant>
        <vt:i4>0</vt:i4>
      </vt:variant>
      <vt:variant>
        <vt:i4>0</vt:i4>
      </vt:variant>
      <vt:variant>
        <vt:i4>5</vt:i4>
      </vt:variant>
      <vt:variant>
        <vt:lpwstr>http://www.kavraion.ru/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</dc:creator>
  <cp:lastModifiedBy>SovetPK</cp:lastModifiedBy>
  <cp:revision>3</cp:revision>
  <cp:lastPrinted>2022-03-10T07:47:00Z</cp:lastPrinted>
  <dcterms:created xsi:type="dcterms:W3CDTF">2022-03-10T08:51:00Z</dcterms:created>
  <dcterms:modified xsi:type="dcterms:W3CDTF">2022-03-11T11:33:00Z</dcterms:modified>
</cp:coreProperties>
</file>